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81" w:rsidRPr="00396CEA" w:rsidRDefault="00746081" w:rsidP="00746081">
      <w:pPr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Консультация для воспитателей детского сада</w:t>
      </w:r>
    </w:p>
    <w:p w:rsidR="00746081" w:rsidRPr="00396CEA" w:rsidRDefault="00746081" w:rsidP="00746081">
      <w:pPr>
        <w:rPr>
          <w:b/>
          <w:sz w:val="28"/>
          <w:szCs w:val="28"/>
        </w:rPr>
      </w:pPr>
    </w:p>
    <w:p w:rsidR="00746081" w:rsidRDefault="00746081" w:rsidP="00746081">
      <w:pPr>
        <w:rPr>
          <w:sz w:val="28"/>
          <w:szCs w:val="28"/>
        </w:rPr>
      </w:pPr>
    </w:p>
    <w:p w:rsidR="00746081" w:rsidRDefault="00746081" w:rsidP="00746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</w:t>
      </w:r>
      <w:r w:rsidRPr="00396CEA">
        <w:rPr>
          <w:b/>
          <w:sz w:val="28"/>
          <w:szCs w:val="28"/>
        </w:rPr>
        <w:t xml:space="preserve"> продуктивных видов деятельности 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детей дошкольного возраста</w:t>
      </w:r>
    </w:p>
    <w:p w:rsidR="00746081" w:rsidRPr="00396CEA" w:rsidRDefault="00746081" w:rsidP="00746081">
      <w:pPr>
        <w:rPr>
          <w:b/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color w:val="FF0000"/>
          <w:sz w:val="28"/>
          <w:szCs w:val="28"/>
        </w:rPr>
      </w:pPr>
      <w:r w:rsidRPr="00396CEA">
        <w:rPr>
          <w:b/>
          <w:color w:val="FF0000"/>
          <w:sz w:val="28"/>
          <w:szCs w:val="28"/>
        </w:rPr>
        <w:t xml:space="preserve">Методы в организации </w:t>
      </w:r>
    </w:p>
    <w:p w:rsidR="00746081" w:rsidRPr="00396CEA" w:rsidRDefault="00746081" w:rsidP="00746081">
      <w:pPr>
        <w:jc w:val="center"/>
        <w:rPr>
          <w:b/>
          <w:color w:val="FF0000"/>
          <w:sz w:val="28"/>
          <w:szCs w:val="28"/>
        </w:rPr>
      </w:pPr>
      <w:r w:rsidRPr="00396CEA">
        <w:rPr>
          <w:b/>
          <w:color w:val="FF0000"/>
          <w:sz w:val="28"/>
          <w:szCs w:val="28"/>
        </w:rPr>
        <w:t>продуктивной деятельности детей</w:t>
      </w:r>
    </w:p>
    <w:p w:rsidR="00746081" w:rsidRPr="00396CEA" w:rsidRDefault="00746081" w:rsidP="00746081">
      <w:pPr>
        <w:rPr>
          <w:b/>
          <w:color w:val="FF0000"/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Информационно – рецептивный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Он направлен на организацию и обеспечение восприятия готовой информации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Репродуктивный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Он направлен на закрепление упрочнение и углубление знаний усвоения способов </w:t>
      </w:r>
      <w:proofErr w:type="gramStart"/>
      <w:r w:rsidRPr="00396CEA">
        <w:rPr>
          <w:sz w:val="28"/>
          <w:szCs w:val="28"/>
        </w:rPr>
        <w:t>деятельности</w:t>
      </w:r>
      <w:proofErr w:type="gramEnd"/>
      <w:r w:rsidRPr="00396CEA">
        <w:rPr>
          <w:sz w:val="28"/>
          <w:szCs w:val="28"/>
        </w:rPr>
        <w:t xml:space="preserve"> которые уже известны. 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Эвристический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Направлен</w:t>
      </w:r>
      <w:proofErr w:type="gramEnd"/>
      <w:r w:rsidRPr="00396CEA">
        <w:rPr>
          <w:sz w:val="28"/>
          <w:szCs w:val="28"/>
        </w:rPr>
        <w:t xml:space="preserve"> на пооперационное или </w:t>
      </w:r>
      <w:proofErr w:type="spellStart"/>
      <w:r w:rsidRPr="00396CEA">
        <w:rPr>
          <w:sz w:val="28"/>
          <w:szCs w:val="28"/>
        </w:rPr>
        <w:t>поэлементарное</w:t>
      </w:r>
      <w:proofErr w:type="spellEnd"/>
      <w:r w:rsidRPr="00396CEA">
        <w:rPr>
          <w:sz w:val="28"/>
          <w:szCs w:val="28"/>
        </w:rPr>
        <w:t xml:space="preserve"> обучение процедурам деятельности.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Педагог ставит перед детьми решение не целостной задачи, а отдельных её элементов направляя на поиск решений.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(Педагог сообщает факт, дети делают вывод.</w:t>
      </w:r>
      <w:proofErr w:type="gramEnd"/>
      <w:r w:rsidRPr="00396CEA">
        <w:rPr>
          <w:sz w:val="28"/>
          <w:szCs w:val="28"/>
        </w:rPr>
        <w:t xml:space="preserve"> Педагог ставит проблему, а дети выдвигают гипотезы её решения.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Исследовательский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Самостоятельное решение целостной задачи детьми.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 xml:space="preserve">Все эти </w:t>
      </w:r>
      <w:proofErr w:type="spellStart"/>
      <w:r w:rsidRPr="00396CEA">
        <w:rPr>
          <w:b/>
          <w:sz w:val="28"/>
          <w:szCs w:val="28"/>
        </w:rPr>
        <w:t>общедидактические</w:t>
      </w:r>
      <w:proofErr w:type="spellEnd"/>
      <w:r w:rsidRPr="00396CEA">
        <w:rPr>
          <w:b/>
          <w:sz w:val="28"/>
          <w:szCs w:val="28"/>
        </w:rPr>
        <w:t xml:space="preserve"> методы реализуются через систему приёмов.</w:t>
      </w:r>
    </w:p>
    <w:p w:rsidR="00746081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14488E" w:rsidP="00746081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9.7pt;margin-top:8pt;width:27pt;height:13.5pt;flip:y;z-index:251660288" o:connectortype="straight">
            <v:stroke endarrow="block"/>
          </v:shape>
        </w:pict>
      </w:r>
      <w:r w:rsidR="00746081">
        <w:rPr>
          <w:b/>
          <w:sz w:val="28"/>
          <w:szCs w:val="28"/>
        </w:rPr>
        <w:t xml:space="preserve">                        </w:t>
      </w:r>
      <w:r w:rsidR="00746081" w:rsidRPr="00396CEA">
        <w:rPr>
          <w:sz w:val="28"/>
          <w:szCs w:val="28"/>
        </w:rPr>
        <w:t xml:space="preserve"> 1.Наглядные</w:t>
      </w:r>
    </w:p>
    <w:p w:rsidR="00746081" w:rsidRPr="00396CEA" w:rsidRDefault="0014488E" w:rsidP="00746081">
      <w:pPr>
        <w:jc w:val="both"/>
        <w:rPr>
          <w:sz w:val="28"/>
          <w:szCs w:val="28"/>
        </w:rPr>
      </w:pPr>
      <w:r w:rsidRPr="0014488E">
        <w:rPr>
          <w:b/>
          <w:noProof/>
          <w:sz w:val="28"/>
          <w:szCs w:val="28"/>
        </w:rPr>
        <w:pict>
          <v:shape id="_x0000_s1028" type="#_x0000_t32" style="position:absolute;left:0;text-align:left;margin-left:59.7pt;margin-top:7.65pt;width:27pt;height:0;z-index:251662336" o:connectortype="straight">
            <v:stroke endarrow="block"/>
          </v:shape>
        </w:pict>
      </w:r>
      <w:r w:rsidRPr="0014488E">
        <w:rPr>
          <w:b/>
          <w:noProof/>
          <w:sz w:val="28"/>
          <w:szCs w:val="28"/>
        </w:rPr>
        <w:pict>
          <v:shape id="_x0000_s1027" type="#_x0000_t32" style="position:absolute;left:0;text-align:left;margin-left:59.7pt;margin-top:10.65pt;width:27pt;height:15pt;z-index:251661312" o:connectortype="straight">
            <v:stroke endarrow="block"/>
          </v:shape>
        </w:pict>
      </w:r>
      <w:r w:rsidR="00746081" w:rsidRPr="00396CEA">
        <w:rPr>
          <w:b/>
          <w:sz w:val="28"/>
          <w:szCs w:val="28"/>
        </w:rPr>
        <w:t xml:space="preserve">Приёмы         </w:t>
      </w:r>
      <w:r w:rsidR="00746081">
        <w:rPr>
          <w:b/>
          <w:sz w:val="28"/>
          <w:szCs w:val="28"/>
        </w:rPr>
        <w:t xml:space="preserve"> </w:t>
      </w:r>
      <w:r w:rsidR="00746081" w:rsidRPr="00396CEA">
        <w:rPr>
          <w:sz w:val="28"/>
          <w:szCs w:val="28"/>
        </w:rPr>
        <w:t>2. Словесные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Pr="00396CEA">
        <w:rPr>
          <w:sz w:val="28"/>
          <w:szCs w:val="28"/>
        </w:rPr>
        <w:t>3. Игровые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Ведущими в продуктивной деятельности являются наглядные приёмы: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Default="00746081" w:rsidP="00746081">
      <w:pPr>
        <w:rPr>
          <w:sz w:val="28"/>
          <w:szCs w:val="28"/>
        </w:rPr>
      </w:pPr>
    </w:p>
    <w:p w:rsidR="00746081" w:rsidRPr="00396CEA" w:rsidRDefault="00746081" w:rsidP="00746081">
      <w:pPr>
        <w:rPr>
          <w:b/>
          <w:sz w:val="28"/>
          <w:szCs w:val="28"/>
          <w:u w:val="single"/>
        </w:rPr>
      </w:pPr>
    </w:p>
    <w:p w:rsidR="00746081" w:rsidRPr="00396CEA" w:rsidRDefault="00746081" w:rsidP="00746081">
      <w:pPr>
        <w:jc w:val="center"/>
        <w:rPr>
          <w:b/>
          <w:color w:val="FF0000"/>
          <w:sz w:val="28"/>
          <w:szCs w:val="28"/>
          <w:u w:val="single"/>
        </w:rPr>
      </w:pPr>
      <w:r w:rsidRPr="00396CEA">
        <w:rPr>
          <w:b/>
          <w:color w:val="FF0000"/>
          <w:sz w:val="28"/>
          <w:szCs w:val="28"/>
          <w:u w:val="single"/>
        </w:rPr>
        <w:lastRenderedPageBreak/>
        <w:t>Наглядные приёмы</w:t>
      </w:r>
    </w:p>
    <w:p w:rsidR="00746081" w:rsidRPr="00396CEA" w:rsidRDefault="00746081" w:rsidP="00746081">
      <w:pPr>
        <w:jc w:val="both"/>
        <w:rPr>
          <w:sz w:val="28"/>
          <w:szCs w:val="28"/>
          <w:u w:val="single"/>
        </w:rPr>
      </w:pPr>
    </w:p>
    <w:p w:rsidR="00746081" w:rsidRPr="00396CEA" w:rsidRDefault="00746081" w:rsidP="00746081">
      <w:pPr>
        <w:numPr>
          <w:ilvl w:val="0"/>
          <w:numId w:val="1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Наблюдение</w:t>
      </w: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  <w:u w:val="single"/>
        </w:rPr>
      </w:pPr>
    </w:p>
    <w:p w:rsidR="00746081" w:rsidRPr="00396CEA" w:rsidRDefault="00746081" w:rsidP="00746081">
      <w:pPr>
        <w:ind w:left="360"/>
        <w:rPr>
          <w:sz w:val="28"/>
          <w:szCs w:val="28"/>
        </w:rPr>
      </w:pPr>
      <w:r w:rsidRPr="00396CEA">
        <w:rPr>
          <w:sz w:val="28"/>
          <w:szCs w:val="28"/>
        </w:rPr>
        <w:t>В процессе наблюдения формируются у ребёнка представление об изображаемом предмете, об окружающем мире.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Требования к наблюдению</w:t>
      </w:r>
    </w:p>
    <w:p w:rsidR="00746081" w:rsidRPr="00396CEA" w:rsidRDefault="00746081" w:rsidP="00746081">
      <w:pPr>
        <w:ind w:left="360"/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2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Целенаправленность (особенности объекта)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2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Эмоциональность, неравнодушие восприятия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Осмысленность наблюдения (осознание тех свойств, которые предстоит изобразить: форма, цвет.</w:t>
      </w:r>
      <w:proofErr w:type="gramEnd"/>
      <w:r w:rsidRPr="00396CEA">
        <w:rPr>
          <w:sz w:val="28"/>
          <w:szCs w:val="28"/>
        </w:rPr>
        <w:t xml:space="preserve"> </w:t>
      </w:r>
      <w:proofErr w:type="gramStart"/>
      <w:r w:rsidRPr="00396CEA">
        <w:rPr>
          <w:sz w:val="28"/>
          <w:szCs w:val="28"/>
        </w:rPr>
        <w:t>Пропорции, расположение в пространстве и т.д.)</w:t>
      </w:r>
      <w:proofErr w:type="gramEnd"/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2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Активность детей (эмоциональная, речевая, мыслительная, двигательная)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2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Повторность наблюдения (изменяющиеся условия)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2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Учёт возрастных особенностей детей.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Особенности наблюдения в разных возрастных группах</w:t>
      </w: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 xml:space="preserve">1 младшая гр. 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выделяют один, два признака направления (например: цвет, ритм)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наблюдение кратковременное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не даётся установка на последующее изображение предмета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воспитатель при изображении сам выбирает форму и цвет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наблюдение происходит в действии, в игре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2 младшая группа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 наблюдение включают элемент обследования жестом (пальчиком очертить форму)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Средняя группа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наблюдение более длительное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выделяется несколько признаков (цвет, форма, строение - части, расположение в пространстве)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повторное наблюдение с усложнением содержания и способов познания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вопросы не только репродуктивного, но и поискового характера.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 конце наблюдения детям говорят о предстоящей работе.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lastRenderedPageBreak/>
        <w:t>- рисунки должны быть более сложные, могут быть предметные и сюжетные, черты индивидуальности проявляться за счёт композиции, деталей – дополнений, разнообразия цвета)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Старший возраст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цель сообщается после эмоционального восприятия детьми объекта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помочь детям выплеснуть чувства, выразить себя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побуждать детей к поиску слов, образов, сравнений для выражения чувств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обращать внимание на расположение предметов, рассматривать вблизи и издали. Сравнивать по величине, устанавливать взаимное расположение в пространстве: ближе к нам, дальше, справа, слева.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- формировать изобразительное представление</w:t>
      </w:r>
      <w:r>
        <w:rPr>
          <w:sz w:val="28"/>
          <w:szCs w:val="28"/>
        </w:rPr>
        <w:t xml:space="preserve"> </w:t>
      </w:r>
      <w:r w:rsidRPr="00396CEA">
        <w:rPr>
          <w:sz w:val="28"/>
          <w:szCs w:val="28"/>
        </w:rPr>
        <w:t>(как можно нарисовать, какой материал лучше использовать, какой цвет бумаги лучше подойдёт.</w:t>
      </w:r>
      <w:proofErr w:type="gramEnd"/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 момент наблюдения спланировать будущий рисунок.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Обследование</w:t>
      </w: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  <w:u w:val="single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Целенаправленное </w:t>
      </w:r>
      <w:proofErr w:type="spellStart"/>
      <w:proofErr w:type="gramStart"/>
      <w:r w:rsidRPr="00396CEA">
        <w:rPr>
          <w:sz w:val="28"/>
          <w:szCs w:val="28"/>
        </w:rPr>
        <w:t>аналитико</w:t>
      </w:r>
      <w:proofErr w:type="spellEnd"/>
      <w:r w:rsidRPr="00396CEA">
        <w:rPr>
          <w:sz w:val="28"/>
          <w:szCs w:val="28"/>
        </w:rPr>
        <w:t xml:space="preserve"> – синтетическое</w:t>
      </w:r>
      <w:proofErr w:type="gramEnd"/>
      <w:r w:rsidRPr="00396CEA">
        <w:rPr>
          <w:sz w:val="28"/>
          <w:szCs w:val="28"/>
        </w:rPr>
        <w:t xml:space="preserve"> восприятие объекта осязательно – двигательным и зрительным путём.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У детей формируется пред</w:t>
      </w:r>
      <w:r>
        <w:rPr>
          <w:sz w:val="28"/>
          <w:szCs w:val="28"/>
        </w:rPr>
        <w:t>ставление об объекте, что ложит</w:t>
      </w:r>
      <w:r w:rsidRPr="00396CEA">
        <w:rPr>
          <w:sz w:val="28"/>
          <w:szCs w:val="28"/>
        </w:rPr>
        <w:t>ся в основу изображения.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Обследование – это целенаправленное рассматривание предмета, который необходимо изобразить.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Вычленение внешних изобразительных признаков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Обследование можно разделить на 3 этапа</w:t>
      </w: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proofErr w:type="gramStart"/>
      <w:r w:rsidRPr="00396CEA">
        <w:rPr>
          <w:b/>
          <w:sz w:val="28"/>
          <w:szCs w:val="28"/>
        </w:rPr>
        <w:t xml:space="preserve">1 этап – </w:t>
      </w:r>
      <w:r w:rsidRPr="00396CEA">
        <w:rPr>
          <w:sz w:val="28"/>
          <w:szCs w:val="28"/>
        </w:rPr>
        <w:t xml:space="preserve">целостное, эмоциональное восприятие предмета, через какой то выразительный признак (например </w:t>
      </w:r>
      <w:r>
        <w:rPr>
          <w:sz w:val="28"/>
          <w:szCs w:val="28"/>
        </w:rPr>
        <w:t>«</w:t>
      </w:r>
      <w:r w:rsidRPr="00396CEA">
        <w:rPr>
          <w:sz w:val="28"/>
          <w:szCs w:val="28"/>
        </w:rPr>
        <w:t>Пушистый котёнок</w:t>
      </w:r>
      <w:r>
        <w:rPr>
          <w:sz w:val="28"/>
          <w:szCs w:val="28"/>
        </w:rPr>
        <w:t>»</w:t>
      </w:r>
      <w:r w:rsidRPr="00396CEA">
        <w:rPr>
          <w:sz w:val="28"/>
          <w:szCs w:val="28"/>
        </w:rPr>
        <w:t xml:space="preserve"> – самый выразительный признак «пушистый»</w:t>
      </w:r>
      <w:proofErr w:type="gramEnd"/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Цель</w:t>
      </w:r>
      <w:r w:rsidRPr="00396CEA">
        <w:rPr>
          <w:b/>
          <w:sz w:val="28"/>
          <w:szCs w:val="28"/>
        </w:rPr>
        <w:t>:</w:t>
      </w:r>
      <w:r w:rsidRPr="00396CEA">
        <w:rPr>
          <w:sz w:val="28"/>
          <w:szCs w:val="28"/>
        </w:rPr>
        <w:t xml:space="preserve"> вызвать желание изобразить.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b/>
          <w:sz w:val="28"/>
          <w:szCs w:val="28"/>
        </w:rPr>
        <w:t xml:space="preserve">2 этап – </w:t>
      </w:r>
      <w:r w:rsidRPr="00396CEA">
        <w:rPr>
          <w:sz w:val="28"/>
          <w:szCs w:val="28"/>
        </w:rPr>
        <w:t xml:space="preserve">аналитическое восприятие </w:t>
      </w:r>
      <w:proofErr w:type="gramStart"/>
      <w:r w:rsidRPr="00396CEA">
        <w:rPr>
          <w:sz w:val="28"/>
          <w:szCs w:val="28"/>
        </w:rPr>
        <w:t>предмета</w:t>
      </w:r>
      <w:proofErr w:type="gramEnd"/>
      <w:r w:rsidRPr="00396CEA">
        <w:rPr>
          <w:sz w:val="28"/>
          <w:szCs w:val="28"/>
        </w:rPr>
        <w:t xml:space="preserve"> т.е. последовательное выделение изобразительных признаков, частей и свойств предмета.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Порядок выделения. Соответствует с последовательностью изображения</w:t>
      </w:r>
    </w:p>
    <w:p w:rsidR="00746081" w:rsidRPr="00396CEA" w:rsidRDefault="00746081" w:rsidP="00746081">
      <w:pPr>
        <w:numPr>
          <w:ilvl w:val="0"/>
          <w:numId w:val="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Выделяют и называют самую крупную часть предмета и её назначение.</w:t>
      </w:r>
    </w:p>
    <w:p w:rsidR="00746081" w:rsidRPr="00396CEA" w:rsidRDefault="00746081" w:rsidP="00746081">
      <w:pPr>
        <w:numPr>
          <w:ilvl w:val="0"/>
          <w:numId w:val="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Определяют форму этой части (выносят зависимость формы от её назначения, условий жизни и т. д.)</w:t>
      </w:r>
    </w:p>
    <w:p w:rsidR="00746081" w:rsidRPr="00396CEA" w:rsidRDefault="00746081" w:rsidP="00746081">
      <w:pPr>
        <w:numPr>
          <w:ilvl w:val="0"/>
          <w:numId w:val="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lastRenderedPageBreak/>
        <w:t xml:space="preserve">Определяют положение этой части в пространстве (различия у разных видов одного предмета: </w:t>
      </w:r>
      <w:r>
        <w:rPr>
          <w:sz w:val="28"/>
          <w:szCs w:val="28"/>
        </w:rPr>
        <w:t>у сос</w:t>
      </w:r>
      <w:r w:rsidRPr="00396CEA">
        <w:rPr>
          <w:sz w:val="28"/>
          <w:szCs w:val="28"/>
        </w:rPr>
        <w:t xml:space="preserve">ны ствол – толстый и прямой, </w:t>
      </w:r>
      <w:proofErr w:type="gramStart"/>
      <w:r w:rsidRPr="00396CEA">
        <w:rPr>
          <w:sz w:val="28"/>
          <w:szCs w:val="28"/>
        </w:rPr>
        <w:t>потоньше</w:t>
      </w:r>
      <w:proofErr w:type="gramEnd"/>
      <w:r w:rsidRPr="00396CEA">
        <w:rPr>
          <w:sz w:val="28"/>
          <w:szCs w:val="28"/>
        </w:rPr>
        <w:t xml:space="preserve"> и скривлённый)</w:t>
      </w:r>
    </w:p>
    <w:p w:rsidR="00746081" w:rsidRPr="00396CEA" w:rsidRDefault="00746081" w:rsidP="00746081">
      <w:pPr>
        <w:numPr>
          <w:ilvl w:val="0"/>
          <w:numId w:val="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Затем выделяют другую достаточно крупную часть, выясняют положение, форму, величину её по отношению </w:t>
      </w:r>
      <w:proofErr w:type="gramStart"/>
      <w:r w:rsidRPr="00396CEA">
        <w:rPr>
          <w:sz w:val="28"/>
          <w:szCs w:val="28"/>
        </w:rPr>
        <w:t>к</w:t>
      </w:r>
      <w:proofErr w:type="gramEnd"/>
      <w:r w:rsidRPr="00396CEA">
        <w:rPr>
          <w:sz w:val="28"/>
          <w:szCs w:val="28"/>
        </w:rPr>
        <w:t xml:space="preserve"> основной.</w:t>
      </w:r>
    </w:p>
    <w:p w:rsidR="00746081" w:rsidRPr="00396CEA" w:rsidRDefault="00746081" w:rsidP="00746081">
      <w:pPr>
        <w:numPr>
          <w:ilvl w:val="0"/>
          <w:numId w:val="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Выделяют цвет, если изображение его непроизвольно, а выполняется в соответствии с натурой.</w:t>
      </w:r>
    </w:p>
    <w:p w:rsidR="00746081" w:rsidRPr="00396CEA" w:rsidRDefault="00746081" w:rsidP="00746081">
      <w:pPr>
        <w:numPr>
          <w:ilvl w:val="0"/>
          <w:numId w:val="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Обращают внимание на детали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 xml:space="preserve">При обследовании используется обследующий жест: обвести пальчиком форму, зрительно сопровождать движение руки. 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b/>
          <w:sz w:val="28"/>
          <w:szCs w:val="28"/>
        </w:rPr>
        <w:t xml:space="preserve">3 этап -  </w:t>
      </w:r>
      <w:r w:rsidRPr="00396CEA">
        <w:rPr>
          <w:sz w:val="28"/>
          <w:szCs w:val="28"/>
        </w:rPr>
        <w:t>целостное эмоциональное восприятие предмета, как бы объединяющее целостный образ.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Обследующий жест – подчиняется форме.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Младшая гр.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- совместный жест взрослого и ребёнка (Пальчик бежит</w:t>
      </w:r>
      <w:r>
        <w:rPr>
          <w:sz w:val="28"/>
          <w:szCs w:val="28"/>
        </w:rPr>
        <w:t>,</w:t>
      </w:r>
      <w:r w:rsidRPr="00396CEA">
        <w:rPr>
          <w:sz w:val="28"/>
          <w:szCs w:val="28"/>
        </w:rPr>
        <w:t xml:space="preserve"> нигде не останавливается.</w:t>
      </w:r>
      <w:proofErr w:type="gramEnd"/>
      <w:r w:rsidRPr="00396CEA">
        <w:rPr>
          <w:sz w:val="28"/>
          <w:szCs w:val="28"/>
        </w:rPr>
        <w:t xml:space="preserve"> </w:t>
      </w:r>
      <w:proofErr w:type="gramStart"/>
      <w:r w:rsidRPr="00396CEA">
        <w:rPr>
          <w:sz w:val="28"/>
          <w:szCs w:val="28"/>
        </w:rPr>
        <w:t>Форма круглая)</w:t>
      </w:r>
      <w:proofErr w:type="gramEnd"/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Средняя группа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словом уточняется ра</w:t>
      </w:r>
      <w:r>
        <w:rPr>
          <w:sz w:val="28"/>
          <w:szCs w:val="28"/>
        </w:rPr>
        <w:t>сположение частей предмета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</w:t>
      </w:r>
      <w:r w:rsidRPr="00396CEA">
        <w:rPr>
          <w:sz w:val="28"/>
          <w:szCs w:val="28"/>
        </w:rPr>
        <w:t>верху, внизу, с одной стороны…)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обследуемый жест и зрительный контроль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важно побуждать действовать жестом и вслух называть части. Формы.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выяснять зависимость формы и названия предмета, его частей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Старшая группа</w:t>
      </w: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 xml:space="preserve">- </w:t>
      </w:r>
      <w:r w:rsidRPr="00396CEA">
        <w:rPr>
          <w:sz w:val="28"/>
          <w:szCs w:val="28"/>
        </w:rPr>
        <w:t>внимание на отношение частей в предмете по ширине, длине, высоте</w:t>
      </w: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основную форму передают обобщением, приближая её к соответствующей геометрической форме (круг, овал…)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обращать внимание на линии прямого и округлого характера.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использовать приём сравнения при рассматривании частей одного предмета и сравнении подобных предметов между собой (обобщающий способ изображения.)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обращать внимание на разнообразие предметов одного типа, учить видеть их выразительность, своеобразие каждого.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помочь разрушить шаблонное изображение.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Обследование в разных видах изобразительной деятельности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Аппликация</w:t>
      </w: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 - обследующий </w:t>
      </w:r>
      <w:proofErr w:type="gramStart"/>
      <w:r w:rsidRPr="00396CEA">
        <w:rPr>
          <w:sz w:val="28"/>
          <w:szCs w:val="28"/>
        </w:rPr>
        <w:t>жест</w:t>
      </w:r>
      <w:proofErr w:type="gramEnd"/>
      <w:r w:rsidRPr="00396CEA">
        <w:rPr>
          <w:sz w:val="28"/>
          <w:szCs w:val="28"/>
        </w:rPr>
        <w:t xml:space="preserve"> как и в рисовании, только обводит</w:t>
      </w:r>
      <w:r>
        <w:rPr>
          <w:sz w:val="28"/>
          <w:szCs w:val="28"/>
        </w:rPr>
        <w:t>ь в другую сторону (</w:t>
      </w:r>
      <w:r w:rsidRPr="00396CEA">
        <w:rPr>
          <w:sz w:val="28"/>
          <w:szCs w:val="28"/>
        </w:rPr>
        <w:t>справа налево)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- обследующий жест воспитателя сопровождается словом. (ваза: внизу линия округлая, сверху у горлышка– </w:t>
      </w:r>
      <w:proofErr w:type="gramStart"/>
      <w:r w:rsidRPr="00396CEA">
        <w:rPr>
          <w:sz w:val="28"/>
          <w:szCs w:val="28"/>
        </w:rPr>
        <w:t>пр</w:t>
      </w:r>
      <w:proofErr w:type="gramEnd"/>
      <w:r w:rsidRPr="00396CEA">
        <w:rPr>
          <w:sz w:val="28"/>
          <w:szCs w:val="28"/>
        </w:rPr>
        <w:t>ямая)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Лепка</w:t>
      </w: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 порядок операций в обследовании предмета в основном повторяет их порядок в лепке.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Порядок обследования в лепке предметов круглой и овальной формы с рельефными особенностями (яблоко, груша, огурец). И сложной расчлененной формы</w:t>
      </w:r>
    </w:p>
    <w:p w:rsidR="00746081" w:rsidRPr="00396CEA" w:rsidRDefault="00746081" w:rsidP="00746081">
      <w:pPr>
        <w:jc w:val="center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4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Выделение общей формы</w:t>
      </w:r>
      <w:r>
        <w:rPr>
          <w:sz w:val="28"/>
          <w:szCs w:val="28"/>
        </w:rPr>
        <w:t>,</w:t>
      </w:r>
      <w:r w:rsidRPr="00396CEA">
        <w:rPr>
          <w:sz w:val="28"/>
          <w:szCs w:val="28"/>
        </w:rPr>
        <w:t xml:space="preserve"> если предмет целостный. 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Выделение формы основной части</w:t>
      </w:r>
      <w:r>
        <w:rPr>
          <w:sz w:val="28"/>
          <w:szCs w:val="28"/>
        </w:rPr>
        <w:t>,</w:t>
      </w:r>
      <w:r w:rsidRPr="00396CEA">
        <w:rPr>
          <w:sz w:val="28"/>
          <w:szCs w:val="28"/>
        </w:rPr>
        <w:t xml:space="preserve"> если предмет расчленённой формы.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4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Выделение специфической характерной формы (отличия от геометрической формы)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4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Определение формы других частей и сравнение с формой центральной части.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4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 Определение величины других частей. По сравнению с </w:t>
      </w:r>
      <w:proofErr w:type="gramStart"/>
      <w:r w:rsidRPr="00396CEA">
        <w:rPr>
          <w:sz w:val="28"/>
          <w:szCs w:val="28"/>
        </w:rPr>
        <w:t>основной</w:t>
      </w:r>
      <w:proofErr w:type="gramEnd"/>
      <w:r w:rsidRPr="00396CEA">
        <w:rPr>
          <w:sz w:val="28"/>
          <w:szCs w:val="28"/>
        </w:rPr>
        <w:t>.</w:t>
      </w:r>
    </w:p>
    <w:p w:rsidR="00746081" w:rsidRPr="00396CEA" w:rsidRDefault="00746081" w:rsidP="00746081">
      <w:pPr>
        <w:ind w:left="36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4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Определение положения этих частей по отношению к </w:t>
      </w:r>
      <w:proofErr w:type="gramStart"/>
      <w:r w:rsidRPr="00396CEA">
        <w:rPr>
          <w:sz w:val="28"/>
          <w:szCs w:val="28"/>
        </w:rPr>
        <w:t>основной</w:t>
      </w:r>
      <w:proofErr w:type="gramEnd"/>
    </w:p>
    <w:p w:rsidR="00746081" w:rsidRPr="00396CEA" w:rsidRDefault="00746081" w:rsidP="00746081">
      <w:pPr>
        <w:numPr>
          <w:ilvl w:val="0"/>
          <w:numId w:val="4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Внимание фиксируется на основных  рельефных особенностях, уточняющих специфическую форму (в яблоке углубление, форму мелких деталей – клюв, ушки)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Движение пальцев при обследовании – соответствуют движению пальцев при лепке.</w:t>
      </w: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Схема лепки при данном обследовании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(круглой формы)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AA3A59" w:rsidRDefault="00746081" w:rsidP="00746081">
      <w:pPr>
        <w:numPr>
          <w:ilvl w:val="0"/>
          <w:numId w:val="5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lastRenderedPageBreak/>
        <w:t>Создание основной формы, близкой к геометрической фигуре</w:t>
      </w:r>
    </w:p>
    <w:p w:rsidR="00746081" w:rsidRPr="00AA3A59" w:rsidRDefault="00746081" w:rsidP="00746081">
      <w:pPr>
        <w:numPr>
          <w:ilvl w:val="0"/>
          <w:numId w:val="5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Лепка формы специфической</w:t>
      </w:r>
    </w:p>
    <w:p w:rsidR="00746081" w:rsidRPr="00396CEA" w:rsidRDefault="00746081" w:rsidP="00746081">
      <w:pPr>
        <w:numPr>
          <w:ilvl w:val="0"/>
          <w:numId w:val="5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Лепка основных рельефных особенностей предмета</w:t>
      </w:r>
    </w:p>
    <w:p w:rsidR="00746081" w:rsidRPr="00396CEA" w:rsidRDefault="00746081" w:rsidP="00746081">
      <w:pPr>
        <w:numPr>
          <w:ilvl w:val="0"/>
          <w:numId w:val="5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Дополнительные детали (веточки, листочки)</w:t>
      </w:r>
    </w:p>
    <w:p w:rsidR="00746081" w:rsidRPr="00396CEA" w:rsidRDefault="00746081" w:rsidP="00746081">
      <w:pPr>
        <w:pStyle w:val="a3"/>
        <w:ind w:left="0"/>
        <w:rPr>
          <w:sz w:val="28"/>
          <w:szCs w:val="28"/>
        </w:rPr>
      </w:pPr>
    </w:p>
    <w:p w:rsidR="00746081" w:rsidRPr="00396CEA" w:rsidRDefault="00746081" w:rsidP="00746081">
      <w:pPr>
        <w:pStyle w:val="a3"/>
        <w:ind w:left="0"/>
        <w:rPr>
          <w:sz w:val="28"/>
          <w:szCs w:val="28"/>
        </w:rPr>
      </w:pPr>
    </w:p>
    <w:p w:rsidR="00746081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 xml:space="preserve">Схема лепки – при данном обследовании 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(сложной расчленённой формы)</w:t>
      </w:r>
    </w:p>
    <w:p w:rsidR="00746081" w:rsidRPr="00AA3A59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Лепка подставки</w:t>
      </w:r>
    </w:p>
    <w:p w:rsidR="00746081" w:rsidRPr="00AA3A59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Лепка основной наиболее крупной части (обобщенной формы)</w:t>
      </w:r>
    </w:p>
    <w:p w:rsidR="00746081" w:rsidRPr="00AA3A59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Лепка других крупных частей обобщённой формы</w:t>
      </w:r>
    </w:p>
    <w:p w:rsidR="00746081" w:rsidRPr="00AA3A59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Лепка специфической (характерной формы этих крупных частей)</w:t>
      </w:r>
    </w:p>
    <w:p w:rsidR="00746081" w:rsidRPr="00AA3A59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Соединение крупных частей в одно целое.</w:t>
      </w:r>
    </w:p>
    <w:p w:rsidR="00746081" w:rsidRPr="00AA3A59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Лепка мелких деталей предмета </w:t>
      </w:r>
    </w:p>
    <w:p w:rsidR="00746081" w:rsidRPr="00396CEA" w:rsidRDefault="00746081" w:rsidP="00746081">
      <w:pPr>
        <w:numPr>
          <w:ilvl w:val="0"/>
          <w:numId w:val="6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Обр</w:t>
      </w:r>
      <w:r>
        <w:rPr>
          <w:sz w:val="28"/>
          <w:szCs w:val="28"/>
        </w:rPr>
        <w:t>а</w:t>
      </w:r>
      <w:r w:rsidRPr="00396CEA">
        <w:rPr>
          <w:sz w:val="28"/>
          <w:szCs w:val="28"/>
        </w:rPr>
        <w:t>ботка поверхностей</w:t>
      </w:r>
    </w:p>
    <w:p w:rsidR="00746081" w:rsidRPr="00396CEA" w:rsidRDefault="00746081" w:rsidP="00746081">
      <w:pPr>
        <w:pStyle w:val="a3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Зависимость обследования от способа изображения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Изображение с натуры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Рассматривают в том ракурсе, в котором будет выполнено изображение. Фиксируют внимание на видимых частях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Изображение по представлению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Важно, чтобы дети смогли «увидеть» не только основные формы предмета, строе</w:t>
      </w:r>
      <w:r>
        <w:rPr>
          <w:sz w:val="28"/>
          <w:szCs w:val="28"/>
        </w:rPr>
        <w:t>ние, но и возможные их варианты</w:t>
      </w:r>
      <w:r w:rsidRPr="00396CEA">
        <w:rPr>
          <w:sz w:val="28"/>
          <w:szCs w:val="28"/>
        </w:rPr>
        <w:t xml:space="preserve"> (разные яблоки, разные машины)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Обследовать лучше натуральные предметы, обследование игрушек, скульптур, животных, птиц проводить только после наблюдений в природе, чтобы дети представляли образ «живым» выразительным  не статичным.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Обследование по возможности лучше проводить после наблюдений.</w:t>
      </w: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 xml:space="preserve">Рассматривание </w:t>
      </w:r>
    </w:p>
    <w:p w:rsidR="00746081" w:rsidRPr="00396CEA" w:rsidRDefault="00746081" w:rsidP="00746081">
      <w:pPr>
        <w:ind w:left="547"/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Картин и книжных иллюстраций</w:t>
      </w:r>
    </w:p>
    <w:p w:rsidR="00746081" w:rsidRPr="00396CEA" w:rsidRDefault="00746081" w:rsidP="00746081">
      <w:pPr>
        <w:ind w:left="547"/>
        <w:jc w:val="both"/>
        <w:rPr>
          <w:b/>
          <w:color w:val="0070C0"/>
          <w:sz w:val="28"/>
          <w:szCs w:val="28"/>
          <w:u w:val="single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  <w:u w:val="single"/>
        </w:rPr>
      </w:pPr>
      <w:r w:rsidRPr="00396CEA">
        <w:rPr>
          <w:sz w:val="28"/>
          <w:szCs w:val="28"/>
          <w:u w:val="single"/>
        </w:rPr>
        <w:t>Широко используемый метод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  <w:u w:val="single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Ни в коем случае картины или книжную иллюстрацию нельзя предлагать детям для прямого подражания.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Это косвенный приём обучения, применяется для предварительного  формирования представлений и замыслов, когда невозможно </w:t>
      </w:r>
      <w:r w:rsidRPr="00396CEA">
        <w:rPr>
          <w:sz w:val="28"/>
          <w:szCs w:val="28"/>
        </w:rPr>
        <w:lastRenderedPageBreak/>
        <w:t xml:space="preserve">познакомить детей с предметом или явлением в процессе непосредственного восприятия. 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Использовать после наблюдения, с целью уточнения, обогащения представлений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Образец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Образец – это, чему дети должны следовать при выполнении различного рода заданий.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Нельзя злоупотреблять этим приёмом – дети</w:t>
      </w:r>
      <w:r>
        <w:rPr>
          <w:sz w:val="28"/>
          <w:szCs w:val="28"/>
        </w:rPr>
        <w:t>,</w:t>
      </w:r>
      <w:r w:rsidRPr="00396CEA">
        <w:rPr>
          <w:sz w:val="28"/>
          <w:szCs w:val="28"/>
        </w:rPr>
        <w:t xml:space="preserve"> рисуя по образцу, рисуют по видению воспитателя, а не по своему замыслу.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Результат – однообразие работ, не умение рисовать самостоятельно.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Наиболее применим в аппликации, декоративном рисовании.</w:t>
      </w: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При декоративном рисовании детям предлагают 2-3 </w:t>
      </w:r>
      <w:proofErr w:type="gramStart"/>
      <w:r w:rsidRPr="00396CEA">
        <w:rPr>
          <w:sz w:val="28"/>
          <w:szCs w:val="28"/>
        </w:rPr>
        <w:t>примерных</w:t>
      </w:r>
      <w:proofErr w:type="gramEnd"/>
      <w:r w:rsidRPr="00396CEA">
        <w:rPr>
          <w:sz w:val="28"/>
          <w:szCs w:val="28"/>
        </w:rPr>
        <w:t xml:space="preserve"> образца, и помогают им увидеть общее и различия.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547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Показ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Показ – публичная демонстрация одного из вариантов изображения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Широко используемы</w:t>
      </w:r>
      <w:r w:rsidR="0075639E">
        <w:rPr>
          <w:sz w:val="28"/>
          <w:szCs w:val="28"/>
        </w:rPr>
        <w:t>й</w:t>
      </w:r>
      <w:r w:rsidRPr="00396CEA">
        <w:rPr>
          <w:sz w:val="28"/>
          <w:szCs w:val="28"/>
        </w:rPr>
        <w:t xml:space="preserve"> метод. Используется при ознакомлении с техникой работы, с новыми способами изображения.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Показ может быть: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Полный показ</w:t>
      </w: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Частичный показ</w:t>
      </w: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Общий показ (для всех детей сразу)</w:t>
      </w: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Индивидуальный показ</w:t>
      </w: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Показ педагога</w:t>
      </w: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Показ в форме совместного действия педагога и ребёнка</w:t>
      </w:r>
    </w:p>
    <w:p w:rsidR="00746081" w:rsidRPr="00396CEA" w:rsidRDefault="00746081" w:rsidP="00746081">
      <w:pPr>
        <w:numPr>
          <w:ilvl w:val="0"/>
          <w:numId w:val="7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Показ способа действий ребёнком.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color w:val="FF0000"/>
          <w:sz w:val="28"/>
          <w:szCs w:val="28"/>
          <w:u w:val="single"/>
        </w:rPr>
      </w:pPr>
      <w:proofErr w:type="spellStart"/>
      <w:r w:rsidRPr="00396CEA">
        <w:rPr>
          <w:b/>
          <w:color w:val="FF0000"/>
          <w:sz w:val="28"/>
          <w:szCs w:val="28"/>
          <w:u w:val="single"/>
        </w:rPr>
        <w:t>Словестные</w:t>
      </w:r>
      <w:proofErr w:type="spellEnd"/>
      <w:r w:rsidRPr="00396CEA">
        <w:rPr>
          <w:b/>
          <w:color w:val="FF0000"/>
          <w:sz w:val="28"/>
          <w:szCs w:val="28"/>
          <w:u w:val="single"/>
        </w:rPr>
        <w:t xml:space="preserve"> приёмы</w:t>
      </w:r>
    </w:p>
    <w:p w:rsidR="00746081" w:rsidRPr="00396CEA" w:rsidRDefault="00746081" w:rsidP="00746081">
      <w:pPr>
        <w:jc w:val="center"/>
        <w:rPr>
          <w:b/>
          <w:color w:val="FF0000"/>
          <w:sz w:val="28"/>
          <w:szCs w:val="28"/>
          <w:u w:val="single"/>
        </w:rPr>
      </w:pPr>
    </w:p>
    <w:p w:rsidR="00746081" w:rsidRPr="00396CEA" w:rsidRDefault="00746081" w:rsidP="00746081">
      <w:pPr>
        <w:numPr>
          <w:ilvl w:val="0"/>
          <w:numId w:val="8"/>
        </w:numPr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Беседа</w:t>
      </w:r>
    </w:p>
    <w:p w:rsidR="00746081" w:rsidRPr="00396CEA" w:rsidRDefault="00746081" w:rsidP="00746081">
      <w:pPr>
        <w:ind w:left="720"/>
        <w:rPr>
          <w:sz w:val="28"/>
          <w:szCs w:val="28"/>
        </w:rPr>
      </w:pPr>
      <w:r w:rsidRPr="00396CEA">
        <w:rPr>
          <w:sz w:val="28"/>
          <w:szCs w:val="28"/>
        </w:rPr>
        <w:t>Беседа  - организованный педагогом разговор, во время которого воспитатель пользуется вопросами, пояснениями, уточнениями, способствует формированию представлений об изображаемом предмете или явлении.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максимальное стимулирование детской активности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используется в первой части работы и после завершения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8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Пояснение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Пояснение – способ воздействия на сознание детей, помогающий понять и усвоить, что и как делать.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8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Совет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Совет используется при затруднениях детей. Важно не спешить с советом – дать ребёнку самостоятельно найти решение.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8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Напоминание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Напоминание – короткое указание. Используют перед началом процесса. Чаще речь идёт о последовательности выполнения работы, планировании и организации деятельности.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8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Поощрение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Поощрение следует чаще применять в работе с детьми. Оно вызывает желание выполнять работу хорошо, старательно. Вселяет в детей ощущение успеха.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Ни в коем случае нельзя публично критиковать работу детей, уничтожать рисунки, поделки. Такими методами – можно воспитать </w:t>
      </w:r>
      <w:proofErr w:type="spellStart"/>
      <w:r w:rsidRPr="00396CEA">
        <w:rPr>
          <w:sz w:val="28"/>
          <w:szCs w:val="28"/>
        </w:rPr>
        <w:t>закомплексованного</w:t>
      </w:r>
      <w:proofErr w:type="spellEnd"/>
      <w:r w:rsidRPr="00396CEA">
        <w:rPr>
          <w:sz w:val="28"/>
          <w:szCs w:val="28"/>
        </w:rPr>
        <w:t>, неудачника.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8"/>
        </w:numPr>
        <w:jc w:val="both"/>
        <w:rPr>
          <w:b/>
          <w:color w:val="0070C0"/>
          <w:sz w:val="28"/>
          <w:szCs w:val="28"/>
          <w:u w:val="single"/>
        </w:rPr>
      </w:pPr>
      <w:r w:rsidRPr="00396CEA">
        <w:rPr>
          <w:b/>
          <w:color w:val="0070C0"/>
          <w:sz w:val="28"/>
          <w:szCs w:val="28"/>
          <w:u w:val="single"/>
        </w:rPr>
        <w:t>Художественное слово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Художественное слово – вызывает интерес к теме, к содержанию изображения. Помогает привлечь внимание к детским работам. Создаёт эмоциональный настрой.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720"/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 xml:space="preserve">Словесные приёмы неотделимы от </w:t>
      </w:r>
      <w:proofErr w:type="gramStart"/>
      <w:r w:rsidRPr="00396CEA">
        <w:rPr>
          <w:b/>
          <w:sz w:val="28"/>
          <w:szCs w:val="28"/>
        </w:rPr>
        <w:t>наглядных</w:t>
      </w:r>
      <w:proofErr w:type="gramEnd"/>
      <w:r w:rsidRPr="00396CEA">
        <w:rPr>
          <w:b/>
          <w:sz w:val="28"/>
          <w:szCs w:val="28"/>
        </w:rPr>
        <w:t xml:space="preserve"> и игровых.</w:t>
      </w:r>
    </w:p>
    <w:p w:rsidR="00746081" w:rsidRPr="00396CEA" w:rsidRDefault="00746081" w:rsidP="00746081">
      <w:pPr>
        <w:ind w:left="720"/>
        <w:jc w:val="both"/>
        <w:rPr>
          <w:b/>
          <w:sz w:val="28"/>
          <w:szCs w:val="28"/>
        </w:rPr>
      </w:pPr>
    </w:p>
    <w:p w:rsidR="00746081" w:rsidRPr="00396CEA" w:rsidRDefault="00746081" w:rsidP="00746081">
      <w:pPr>
        <w:ind w:left="720"/>
        <w:jc w:val="center"/>
        <w:rPr>
          <w:b/>
          <w:color w:val="FF0000"/>
          <w:sz w:val="28"/>
          <w:szCs w:val="28"/>
          <w:u w:val="single"/>
        </w:rPr>
      </w:pPr>
      <w:r w:rsidRPr="00396CEA">
        <w:rPr>
          <w:b/>
          <w:color w:val="FF0000"/>
          <w:sz w:val="28"/>
          <w:szCs w:val="28"/>
          <w:u w:val="single"/>
        </w:rPr>
        <w:t>Игровые приёмы</w:t>
      </w:r>
    </w:p>
    <w:p w:rsidR="00746081" w:rsidRPr="00396CEA" w:rsidRDefault="00746081" w:rsidP="00746081">
      <w:pPr>
        <w:ind w:left="720"/>
        <w:jc w:val="center"/>
        <w:rPr>
          <w:b/>
          <w:color w:val="FF0000"/>
          <w:sz w:val="28"/>
          <w:szCs w:val="28"/>
          <w:u w:val="single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Игровые приёмы нацелены на решения дидактических задач, созданию мотивации к деятельности.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Признаки игровых приёмов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9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Игровая задача – цель предстоящих игровых действий (построим мишке домик, позовём Петрушку в гости…)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9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Развитие игрового замысла (сделаем Петрушке фотографию на память)</w:t>
      </w:r>
    </w:p>
    <w:p w:rsidR="00746081" w:rsidRPr="00396CEA" w:rsidRDefault="00746081" w:rsidP="00746081">
      <w:pPr>
        <w:pStyle w:val="a3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9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Игровые действия (дети фотографы – рисуют фотографии, дарят Петрушке)</w:t>
      </w:r>
    </w:p>
    <w:p w:rsidR="00746081" w:rsidRPr="00396CEA" w:rsidRDefault="00746081" w:rsidP="00746081">
      <w:pPr>
        <w:pStyle w:val="a3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Игровые действия бывают: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75639E" w:rsidRDefault="00746081" w:rsidP="00746081">
      <w:pPr>
        <w:numPr>
          <w:ilvl w:val="0"/>
          <w:numId w:val="10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Моторные (практические)</w:t>
      </w:r>
    </w:p>
    <w:p w:rsidR="00746081" w:rsidRPr="00396CEA" w:rsidRDefault="00746081" w:rsidP="00746081">
      <w:pPr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Имитирующие</w:t>
      </w:r>
      <w:proofErr w:type="gramEnd"/>
      <w:r w:rsidRPr="00396CEA">
        <w:rPr>
          <w:sz w:val="28"/>
          <w:szCs w:val="28"/>
        </w:rPr>
        <w:t xml:space="preserve"> действие ( машут рукой – как крылом..)</w:t>
      </w:r>
    </w:p>
    <w:p w:rsidR="00746081" w:rsidRPr="0075639E" w:rsidRDefault="00746081" w:rsidP="0075639E">
      <w:pPr>
        <w:numPr>
          <w:ilvl w:val="0"/>
          <w:numId w:val="10"/>
        </w:num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Изобразительными</w:t>
      </w:r>
      <w:proofErr w:type="gramEnd"/>
      <w:r w:rsidRPr="00396CEA">
        <w:rPr>
          <w:sz w:val="28"/>
          <w:szCs w:val="28"/>
        </w:rPr>
        <w:t xml:space="preserve"> (рисунок в воздухе – снегопад)</w:t>
      </w:r>
    </w:p>
    <w:p w:rsidR="00746081" w:rsidRPr="00396CEA" w:rsidRDefault="00746081" w:rsidP="0075639E">
      <w:pPr>
        <w:numPr>
          <w:ilvl w:val="0"/>
          <w:numId w:val="10"/>
        </w:numPr>
        <w:spacing w:after="12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Звукоподражанием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     Игровые приёмы – это способы совместного развития сюжетно-игрового замысла путём постановки игровых задач и выполнения игровых действий, направленные на обучение и развитие детей.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Характер игровых приёмов</w:t>
      </w:r>
    </w:p>
    <w:p w:rsidR="00746081" w:rsidRPr="00396CEA" w:rsidRDefault="00746081" w:rsidP="00746081">
      <w:pPr>
        <w:jc w:val="center"/>
        <w:rPr>
          <w:b/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Сюжетно – игровая ситуация по типу режиссерских игр.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- обыгрывание предметов или игрушек (пришё</w:t>
      </w:r>
      <w:r w:rsidR="001414F3">
        <w:rPr>
          <w:sz w:val="28"/>
          <w:szCs w:val="28"/>
        </w:rPr>
        <w:t>л Буратино очень расстроенный, ч</w:t>
      </w:r>
      <w:r w:rsidRPr="00396CEA">
        <w:rPr>
          <w:sz w:val="28"/>
          <w:szCs w:val="28"/>
        </w:rPr>
        <w:t>то не увидел г. Усть-Кут, где живут дети.</w:t>
      </w:r>
      <w:proofErr w:type="gramEnd"/>
      <w:r w:rsidRPr="00396CEA">
        <w:rPr>
          <w:sz w:val="28"/>
          <w:szCs w:val="28"/>
        </w:rPr>
        <w:t xml:space="preserve"> </w:t>
      </w:r>
      <w:proofErr w:type="gramStart"/>
      <w:r w:rsidRPr="00396CEA">
        <w:rPr>
          <w:sz w:val="28"/>
          <w:szCs w:val="28"/>
        </w:rPr>
        <w:t>Как можно помочь Буратино?)</w:t>
      </w:r>
      <w:proofErr w:type="gramEnd"/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обыгрывание изображения (нарисовали дорожку – по ней катится колобок, нарисованная птичка летает, клюёт зерна…)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- обыгрывание незаконченного изображения с целью анализа, создаваемого образца (цыплёнку сып</w:t>
      </w:r>
      <w:r>
        <w:rPr>
          <w:sz w:val="28"/>
          <w:szCs w:val="28"/>
        </w:rPr>
        <w:t>лем</w:t>
      </w:r>
      <w:r w:rsidRPr="00396CEA">
        <w:rPr>
          <w:sz w:val="28"/>
          <w:szCs w:val="28"/>
        </w:rPr>
        <w:t xml:space="preserve"> крош</w:t>
      </w:r>
      <w:r>
        <w:rPr>
          <w:sz w:val="28"/>
          <w:szCs w:val="28"/>
        </w:rPr>
        <w:t>к</w:t>
      </w:r>
      <w:r w:rsidRPr="00396CEA">
        <w:rPr>
          <w:sz w:val="28"/>
          <w:szCs w:val="28"/>
        </w:rPr>
        <w:t>и.</w:t>
      </w:r>
      <w:proofErr w:type="gramEnd"/>
      <w:r w:rsidRPr="00396CEA">
        <w:rPr>
          <w:sz w:val="28"/>
          <w:szCs w:val="28"/>
        </w:rPr>
        <w:t xml:space="preserve"> Почему он не клюёт? </w:t>
      </w:r>
      <w:proofErr w:type="gramStart"/>
      <w:r w:rsidRPr="00396CEA">
        <w:rPr>
          <w:sz w:val="28"/>
          <w:szCs w:val="28"/>
        </w:rPr>
        <w:t>У него нет клюва – надо дорисовать, а то он останется голодный)</w:t>
      </w:r>
      <w:proofErr w:type="gramEnd"/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Игровые приёмы с ролевым поведением детей и взрослых</w:t>
      </w: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  <w:proofErr w:type="gramStart"/>
      <w:r w:rsidRPr="00396CEA">
        <w:rPr>
          <w:sz w:val="28"/>
          <w:szCs w:val="28"/>
        </w:rPr>
        <w:t>Детям предлагают роль гончаров, художников, строителей, фотографов и т.д.)</w:t>
      </w:r>
      <w:proofErr w:type="gramEnd"/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center"/>
        <w:rPr>
          <w:b/>
          <w:color w:val="FF0000"/>
          <w:sz w:val="28"/>
          <w:szCs w:val="28"/>
        </w:rPr>
      </w:pPr>
      <w:r w:rsidRPr="00396CEA">
        <w:rPr>
          <w:b/>
          <w:color w:val="FF0000"/>
          <w:sz w:val="28"/>
          <w:szCs w:val="28"/>
        </w:rPr>
        <w:t>Виды изобразительной деятельности</w:t>
      </w:r>
    </w:p>
    <w:p w:rsidR="00746081" w:rsidRPr="00396CEA" w:rsidRDefault="00746081" w:rsidP="00746081">
      <w:pPr>
        <w:ind w:left="360"/>
        <w:jc w:val="center"/>
        <w:rPr>
          <w:b/>
          <w:color w:val="FF0000"/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2"/>
        </w:numPr>
        <w:rPr>
          <w:b/>
          <w:color w:val="0070C0"/>
          <w:sz w:val="28"/>
          <w:szCs w:val="28"/>
        </w:rPr>
      </w:pPr>
      <w:r w:rsidRPr="00396CEA">
        <w:rPr>
          <w:b/>
          <w:color w:val="0070C0"/>
          <w:sz w:val="28"/>
          <w:szCs w:val="28"/>
        </w:rPr>
        <w:t>Изобразительная деятельность по представлению (по воображению)</w:t>
      </w:r>
    </w:p>
    <w:p w:rsidR="00746081" w:rsidRPr="00396CEA" w:rsidRDefault="00746081" w:rsidP="00746081">
      <w:pPr>
        <w:ind w:left="720"/>
        <w:rPr>
          <w:b/>
          <w:color w:val="0070C0"/>
          <w:sz w:val="28"/>
          <w:szCs w:val="28"/>
        </w:rPr>
      </w:pPr>
    </w:p>
    <w:p w:rsidR="00746081" w:rsidRPr="00396CEA" w:rsidRDefault="00746081" w:rsidP="00746081">
      <w:pPr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- подготовка на основе непосредственного восприятия (зрительного, слухового, тактильно-моторного</w:t>
      </w:r>
      <w:proofErr w:type="gramEnd"/>
    </w:p>
    <w:p w:rsidR="00746081" w:rsidRPr="00396CEA" w:rsidRDefault="00746081" w:rsidP="00746081">
      <w:pPr>
        <w:rPr>
          <w:sz w:val="28"/>
          <w:szCs w:val="28"/>
        </w:rPr>
      </w:pP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>- участие процессов памяти</w:t>
      </w:r>
    </w:p>
    <w:p w:rsidR="00746081" w:rsidRPr="00396CEA" w:rsidRDefault="00746081" w:rsidP="00746081">
      <w:pPr>
        <w:rPr>
          <w:sz w:val="28"/>
          <w:szCs w:val="28"/>
        </w:rPr>
      </w:pP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>- рисование по представлению на основе впечатлений полученных и</w:t>
      </w:r>
      <w:r>
        <w:rPr>
          <w:sz w:val="28"/>
          <w:szCs w:val="28"/>
        </w:rPr>
        <w:t>з различных источников (события, книги, телевидение,</w:t>
      </w:r>
      <w:r w:rsidRPr="00396CEA">
        <w:rPr>
          <w:sz w:val="28"/>
          <w:szCs w:val="28"/>
        </w:rPr>
        <w:t xml:space="preserve"> мультфильмы, наблюдения…)</w:t>
      </w:r>
    </w:p>
    <w:p w:rsidR="00746081" w:rsidRPr="00396CEA" w:rsidRDefault="00746081" w:rsidP="00746081">
      <w:pPr>
        <w:rPr>
          <w:b/>
          <w:sz w:val="28"/>
          <w:szCs w:val="28"/>
        </w:rPr>
      </w:pPr>
      <w:r w:rsidRPr="00396CEA">
        <w:rPr>
          <w:b/>
          <w:sz w:val="28"/>
          <w:szCs w:val="28"/>
        </w:rPr>
        <w:t>(Такой вид наиболее естественен для дошкольников.)</w:t>
      </w: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 xml:space="preserve"> - изображения по литературным, музыкальным произведениям</w:t>
      </w: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>- изображе</w:t>
      </w:r>
      <w:r>
        <w:rPr>
          <w:sz w:val="28"/>
          <w:szCs w:val="28"/>
        </w:rPr>
        <w:t xml:space="preserve">ния по замыслу на </w:t>
      </w:r>
      <w:proofErr w:type="gramStart"/>
      <w:r>
        <w:rPr>
          <w:sz w:val="28"/>
          <w:szCs w:val="28"/>
        </w:rPr>
        <w:t>свободную тему,</w:t>
      </w:r>
      <w:r w:rsidRPr="00396CEA">
        <w:rPr>
          <w:sz w:val="28"/>
          <w:szCs w:val="28"/>
        </w:rPr>
        <w:t xml:space="preserve"> выбранную самим ребёнком по содержанию может</w:t>
      </w:r>
      <w:proofErr w:type="gramEnd"/>
      <w:r w:rsidRPr="00396CEA">
        <w:rPr>
          <w:sz w:val="28"/>
          <w:szCs w:val="28"/>
        </w:rPr>
        <w:t xml:space="preserve"> быть предметным, сюжетным, декоративным)</w:t>
      </w:r>
    </w:p>
    <w:p w:rsidR="00746081" w:rsidRPr="00396CEA" w:rsidRDefault="00746081" w:rsidP="00746081">
      <w:pPr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- изображения на свободную тему с ограниченной тематикой («моя любимая игрушка», «Все работы хороши - выбирай на вкус»</w:t>
      </w:r>
      <w:proofErr w:type="gramEnd"/>
    </w:p>
    <w:p w:rsidR="00746081" w:rsidRPr="00396CEA" w:rsidRDefault="00746081" w:rsidP="00746081">
      <w:pPr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2"/>
        </w:numPr>
        <w:rPr>
          <w:b/>
          <w:color w:val="0070C0"/>
          <w:sz w:val="28"/>
          <w:szCs w:val="28"/>
        </w:rPr>
      </w:pPr>
      <w:r w:rsidRPr="00396CEA">
        <w:rPr>
          <w:b/>
          <w:color w:val="0070C0"/>
          <w:sz w:val="28"/>
          <w:szCs w:val="28"/>
        </w:rPr>
        <w:t>Изобразительная деятельность по памяти</w:t>
      </w:r>
    </w:p>
    <w:p w:rsidR="00746081" w:rsidRPr="00396CEA" w:rsidRDefault="00746081" w:rsidP="00746081">
      <w:pPr>
        <w:ind w:left="360"/>
        <w:rPr>
          <w:b/>
          <w:color w:val="0070C0"/>
          <w:sz w:val="28"/>
          <w:szCs w:val="28"/>
        </w:rPr>
      </w:pP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>Чаще проводится в старшей группе, в подготовительной группе в конце года</w:t>
      </w:r>
    </w:p>
    <w:p w:rsidR="00746081" w:rsidRPr="00396CEA" w:rsidRDefault="00746081" w:rsidP="00746081">
      <w:pPr>
        <w:ind w:left="360"/>
        <w:rPr>
          <w:sz w:val="28"/>
          <w:szCs w:val="28"/>
        </w:rPr>
      </w:pP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 xml:space="preserve">- процесс </w:t>
      </w:r>
      <w:proofErr w:type="gramStart"/>
      <w:r w:rsidRPr="00396CEA">
        <w:rPr>
          <w:sz w:val="28"/>
          <w:szCs w:val="28"/>
        </w:rPr>
        <w:t>воспроизведения</w:t>
      </w:r>
      <w:proofErr w:type="gramEnd"/>
      <w:r w:rsidRPr="00396CEA">
        <w:rPr>
          <w:sz w:val="28"/>
          <w:szCs w:val="28"/>
        </w:rPr>
        <w:t xml:space="preserve"> на бумаге </w:t>
      </w:r>
      <w:proofErr w:type="gramStart"/>
      <w:r w:rsidRPr="00396CEA">
        <w:rPr>
          <w:sz w:val="28"/>
          <w:szCs w:val="28"/>
        </w:rPr>
        <w:t>какого</w:t>
      </w:r>
      <w:proofErr w:type="gramEnd"/>
      <w:r w:rsidRPr="00396CEA">
        <w:rPr>
          <w:sz w:val="28"/>
          <w:szCs w:val="28"/>
        </w:rPr>
        <w:t xml:space="preserve"> – либо объекта в том пространственном положении, в котором находился этот объект в момент восприятия.</w:t>
      </w:r>
    </w:p>
    <w:p w:rsidR="00746081" w:rsidRPr="00396CEA" w:rsidRDefault="00746081" w:rsidP="00746081">
      <w:pPr>
        <w:ind w:left="360"/>
        <w:rPr>
          <w:sz w:val="28"/>
          <w:szCs w:val="28"/>
        </w:rPr>
      </w:pP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 xml:space="preserve">- развитие восприятия, наблюдательности, зрительной памяти, приучение детей к наблюдению и запоминанию, а затем к воспроизведению </w:t>
      </w:r>
      <w:proofErr w:type="gramStart"/>
      <w:r w:rsidRPr="00396CEA">
        <w:rPr>
          <w:sz w:val="28"/>
          <w:szCs w:val="28"/>
        </w:rPr>
        <w:t xml:space="preserve">( </w:t>
      </w:r>
      <w:proofErr w:type="gramEnd"/>
      <w:r w:rsidRPr="00396CEA">
        <w:rPr>
          <w:sz w:val="28"/>
          <w:szCs w:val="28"/>
        </w:rPr>
        <w:t xml:space="preserve">для рисования </w:t>
      </w:r>
      <w:proofErr w:type="spellStart"/>
      <w:r w:rsidRPr="00396CEA">
        <w:rPr>
          <w:sz w:val="28"/>
          <w:szCs w:val="28"/>
        </w:rPr>
        <w:t>малодетальных</w:t>
      </w:r>
      <w:proofErr w:type="spellEnd"/>
      <w:r w:rsidRPr="00396CEA">
        <w:rPr>
          <w:sz w:val="28"/>
          <w:szCs w:val="28"/>
        </w:rPr>
        <w:t xml:space="preserve"> предметов, или простых пейзажей)</w:t>
      </w:r>
    </w:p>
    <w:p w:rsidR="00746081" w:rsidRPr="00396CEA" w:rsidRDefault="00746081" w:rsidP="00746081">
      <w:pPr>
        <w:ind w:left="360"/>
        <w:rPr>
          <w:sz w:val="28"/>
          <w:szCs w:val="28"/>
        </w:rPr>
      </w:pPr>
    </w:p>
    <w:p w:rsidR="00746081" w:rsidRPr="00396CEA" w:rsidRDefault="00746081" w:rsidP="00746081">
      <w:pPr>
        <w:ind w:left="360"/>
        <w:jc w:val="center"/>
        <w:rPr>
          <w:sz w:val="28"/>
          <w:szCs w:val="28"/>
        </w:rPr>
      </w:pPr>
      <w:r w:rsidRPr="00396CEA">
        <w:rPr>
          <w:b/>
          <w:sz w:val="28"/>
          <w:szCs w:val="28"/>
        </w:rPr>
        <w:t>Последовательность действий</w:t>
      </w:r>
      <w:r w:rsidRPr="00396CEA">
        <w:rPr>
          <w:sz w:val="28"/>
          <w:szCs w:val="28"/>
        </w:rPr>
        <w:t>.</w:t>
      </w: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>1 этап – наблюдение – целос</w:t>
      </w:r>
      <w:r w:rsidR="001414F3">
        <w:rPr>
          <w:sz w:val="28"/>
          <w:szCs w:val="28"/>
        </w:rPr>
        <w:t>т</w:t>
      </w:r>
      <w:r w:rsidRPr="00396CEA">
        <w:rPr>
          <w:sz w:val="28"/>
          <w:szCs w:val="28"/>
        </w:rPr>
        <w:t>ное эмоциональное восприятие</w:t>
      </w:r>
    </w:p>
    <w:p w:rsidR="00746081" w:rsidRPr="00396CEA" w:rsidRDefault="00746081" w:rsidP="00746081">
      <w:pPr>
        <w:rPr>
          <w:sz w:val="28"/>
          <w:szCs w:val="28"/>
        </w:rPr>
      </w:pPr>
      <w:r w:rsidRPr="00396CEA">
        <w:rPr>
          <w:sz w:val="28"/>
          <w:szCs w:val="28"/>
        </w:rPr>
        <w:t>Перед рисованием внимательно рассмотреть, обследовать, запомнить, чтобы затем нарисовать очень похоже – такую задачу следует ставить после первого обследования. На эмоциональном подъёме.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2 этап – выделение главных объектов их своеобразие (форма.</w:t>
      </w:r>
      <w:proofErr w:type="gramEnd"/>
      <w:r w:rsidRPr="00396CEA">
        <w:rPr>
          <w:sz w:val="28"/>
          <w:szCs w:val="28"/>
        </w:rPr>
        <w:t xml:space="preserve"> </w:t>
      </w:r>
      <w:proofErr w:type="gramStart"/>
      <w:r w:rsidRPr="00396CEA">
        <w:rPr>
          <w:sz w:val="28"/>
          <w:szCs w:val="28"/>
        </w:rPr>
        <w:t>Цвет, величина, пропорции, место расположение)</w:t>
      </w:r>
      <w:proofErr w:type="gramEnd"/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3 этап – вспомнить, представить рисунок. Подумать с чего следует начать рисование.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4 этап – После просмотра обратить внимание на качестве запоминания.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2"/>
        </w:numPr>
        <w:jc w:val="both"/>
        <w:rPr>
          <w:b/>
          <w:color w:val="00B0F0"/>
          <w:sz w:val="28"/>
          <w:szCs w:val="28"/>
        </w:rPr>
      </w:pPr>
      <w:r w:rsidRPr="00396CEA">
        <w:rPr>
          <w:b/>
          <w:color w:val="0070C0"/>
          <w:sz w:val="28"/>
          <w:szCs w:val="28"/>
        </w:rPr>
        <w:t>Изображение с натуры</w:t>
      </w:r>
      <w:r w:rsidRPr="00396CEA">
        <w:rPr>
          <w:b/>
          <w:color w:val="00B0F0"/>
          <w:sz w:val="28"/>
          <w:szCs w:val="28"/>
        </w:rPr>
        <w:t>.</w:t>
      </w:r>
    </w:p>
    <w:p w:rsidR="00746081" w:rsidRPr="00396CEA" w:rsidRDefault="00746081" w:rsidP="00746081">
      <w:pPr>
        <w:jc w:val="both"/>
        <w:rPr>
          <w:b/>
          <w:color w:val="0070C0"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изображение предмета в процессе его непосредственного восприятия с определённой точки обзора, с целью как можно более точной и выразительной его передаче.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задачи: учить всматриваться в натуру, видеть выразительные признаки, различать своеобразие, точно передавать в рисунке.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- начинать обучение с плоской или приближённой к плоской натуре, затем прямоугольных форм с фронтальной стороны (не был виден объём) небольшим количеством деталей не заслонявших </w:t>
      </w:r>
      <w:proofErr w:type="spellStart"/>
      <w:proofErr w:type="gramStart"/>
      <w:r w:rsidRPr="00396CEA">
        <w:rPr>
          <w:sz w:val="28"/>
          <w:szCs w:val="28"/>
        </w:rPr>
        <w:t>друг-друга</w:t>
      </w:r>
      <w:proofErr w:type="spellEnd"/>
      <w:proofErr w:type="gramEnd"/>
      <w:r w:rsidRPr="00396CEA">
        <w:rPr>
          <w:sz w:val="28"/>
          <w:szCs w:val="28"/>
        </w:rPr>
        <w:t>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lastRenderedPageBreak/>
        <w:t>- устанавливать натуру. Чтобы дети видели самую характерную сторону (на уровне глаз ребёнка)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натура должна представлять интерес (ветка черёмухи отцветёт, а мы её красоту сохраним в рисунке)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 xml:space="preserve">- воспитатель говорит: «Как видим - так и рисуем. </w:t>
      </w:r>
      <w:proofErr w:type="gramStart"/>
      <w:r w:rsidRPr="00396CEA">
        <w:rPr>
          <w:sz w:val="28"/>
          <w:szCs w:val="28"/>
        </w:rPr>
        <w:t>Сколько листочков справа – столько рисуем справа…»)</w:t>
      </w:r>
      <w:proofErr w:type="gramEnd"/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- можно простым карандашом делать набросок, чтобы наметить пропорции и спланировать изображение.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jc w:val="both"/>
        <w:rPr>
          <w:b/>
          <w:color w:val="0070C0"/>
          <w:sz w:val="28"/>
          <w:szCs w:val="28"/>
        </w:rPr>
      </w:pPr>
      <w:r w:rsidRPr="00396CEA">
        <w:rPr>
          <w:b/>
          <w:color w:val="0070C0"/>
          <w:sz w:val="28"/>
          <w:szCs w:val="28"/>
        </w:rPr>
        <w:t>Изобразительная деятельность, где под одним тематическим содержанием объединяются разные виды художественной деятельности</w:t>
      </w:r>
    </w:p>
    <w:p w:rsidR="00746081" w:rsidRPr="00396CEA" w:rsidRDefault="00746081" w:rsidP="00746081">
      <w:pPr>
        <w:jc w:val="both"/>
        <w:rPr>
          <w:b/>
          <w:color w:val="0070C0"/>
          <w:sz w:val="28"/>
          <w:szCs w:val="28"/>
        </w:rPr>
      </w:pPr>
      <w:r w:rsidRPr="00396CEA">
        <w:rPr>
          <w:b/>
          <w:color w:val="0070C0"/>
          <w:sz w:val="28"/>
          <w:szCs w:val="28"/>
        </w:rPr>
        <w:t>(</w:t>
      </w:r>
      <w:r>
        <w:rPr>
          <w:b/>
          <w:color w:val="0070C0"/>
          <w:sz w:val="28"/>
          <w:szCs w:val="28"/>
        </w:rPr>
        <w:t>рисование, лепка, аппликация</w:t>
      </w:r>
      <w:r w:rsidRPr="00396CEA">
        <w:rPr>
          <w:b/>
          <w:color w:val="0070C0"/>
          <w:sz w:val="28"/>
          <w:szCs w:val="28"/>
        </w:rPr>
        <w:t>)</w:t>
      </w:r>
    </w:p>
    <w:p w:rsidR="00746081" w:rsidRPr="00396CEA" w:rsidRDefault="00746081" w:rsidP="00746081">
      <w:pPr>
        <w:jc w:val="both"/>
        <w:rPr>
          <w:b/>
          <w:color w:val="0070C0"/>
          <w:sz w:val="28"/>
          <w:szCs w:val="28"/>
        </w:rPr>
      </w:pPr>
    </w:p>
    <w:p w:rsidR="00746081" w:rsidRPr="00396CEA" w:rsidRDefault="00746081" w:rsidP="00746081">
      <w:pPr>
        <w:jc w:val="both"/>
        <w:rPr>
          <w:sz w:val="28"/>
          <w:szCs w:val="28"/>
        </w:rPr>
      </w:pPr>
      <w:r w:rsidRPr="00396CEA">
        <w:rPr>
          <w:b/>
          <w:color w:val="0070C0"/>
          <w:sz w:val="28"/>
          <w:szCs w:val="28"/>
        </w:rPr>
        <w:t xml:space="preserve"> </w:t>
      </w:r>
      <w:r w:rsidRPr="00396CEA">
        <w:rPr>
          <w:sz w:val="28"/>
          <w:szCs w:val="28"/>
        </w:rPr>
        <w:t>- Обобщенный способ действий помогает детям ориентироваться в различных видах художественной деятельности</w:t>
      </w:r>
    </w:p>
    <w:p w:rsidR="00746081" w:rsidRPr="00396CEA" w:rsidRDefault="00746081" w:rsidP="00746081">
      <w:pPr>
        <w:jc w:val="both"/>
        <w:rPr>
          <w:sz w:val="28"/>
          <w:szCs w:val="28"/>
        </w:rPr>
      </w:pPr>
    </w:p>
    <w:p w:rsidR="00746081" w:rsidRPr="00396CEA" w:rsidRDefault="00746081" w:rsidP="00746081">
      <w:pPr>
        <w:numPr>
          <w:ilvl w:val="0"/>
          <w:numId w:val="1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Восприятие – умение всматриваться в предметы, явления – как первая ориентировка</w:t>
      </w:r>
    </w:p>
    <w:p w:rsidR="00746081" w:rsidRPr="00396CEA" w:rsidRDefault="00746081" w:rsidP="00746081">
      <w:pPr>
        <w:numPr>
          <w:ilvl w:val="0"/>
          <w:numId w:val="1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Ориентировка в окружающих цветах, формах в процессе изобразительной деятельности</w:t>
      </w:r>
    </w:p>
    <w:p w:rsidR="00746081" w:rsidRPr="00396CEA" w:rsidRDefault="00746081" w:rsidP="00746081">
      <w:pPr>
        <w:numPr>
          <w:ilvl w:val="0"/>
          <w:numId w:val="1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Способы самостоятельных действий при выборе выразительных средств</w:t>
      </w:r>
    </w:p>
    <w:p w:rsidR="00746081" w:rsidRPr="00396CEA" w:rsidRDefault="00746081" w:rsidP="00746081">
      <w:pPr>
        <w:numPr>
          <w:ilvl w:val="0"/>
          <w:numId w:val="13"/>
        </w:numPr>
        <w:jc w:val="both"/>
        <w:rPr>
          <w:sz w:val="28"/>
          <w:szCs w:val="28"/>
        </w:rPr>
      </w:pPr>
      <w:r w:rsidRPr="00396CEA">
        <w:rPr>
          <w:sz w:val="28"/>
          <w:szCs w:val="28"/>
        </w:rPr>
        <w:t>Способы творческих действий в передаче образа в рисунке, лепке. Аппликации</w:t>
      </w:r>
    </w:p>
    <w:p w:rsidR="00746081" w:rsidRPr="00396CEA" w:rsidRDefault="00746081" w:rsidP="00746081">
      <w:pPr>
        <w:ind w:left="720"/>
        <w:jc w:val="both"/>
        <w:rPr>
          <w:sz w:val="28"/>
          <w:szCs w:val="28"/>
        </w:rPr>
      </w:pPr>
      <w:r w:rsidRPr="00396CEA">
        <w:rPr>
          <w:sz w:val="28"/>
          <w:szCs w:val="28"/>
        </w:rPr>
        <w:t>В этом случае наиболее полно раскрываются возможности поисковой деятельности</w:t>
      </w:r>
    </w:p>
    <w:p w:rsidR="00746081" w:rsidRPr="00396CEA" w:rsidRDefault="00746081" w:rsidP="00746081">
      <w:pPr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396CEA">
        <w:rPr>
          <w:sz w:val="28"/>
          <w:szCs w:val="28"/>
        </w:rPr>
        <w:t>Сотворчество воспитатели и детей (вместе с воспитателем выполняют ряд заданий, представляющий результат коллективной работы</w:t>
      </w:r>
      <w:proofErr w:type="gramEnd"/>
    </w:p>
    <w:p w:rsidR="00746081" w:rsidRPr="00396CEA" w:rsidRDefault="00746081" w:rsidP="00746081">
      <w:pPr>
        <w:rPr>
          <w:sz w:val="28"/>
          <w:szCs w:val="28"/>
        </w:rPr>
      </w:pPr>
    </w:p>
    <w:p w:rsidR="00746081" w:rsidRPr="00396CEA" w:rsidRDefault="00746081" w:rsidP="00746081">
      <w:pPr>
        <w:rPr>
          <w:b/>
          <w:sz w:val="28"/>
          <w:szCs w:val="28"/>
        </w:rPr>
      </w:pPr>
    </w:p>
    <w:p w:rsidR="00746081" w:rsidRPr="00396CEA" w:rsidRDefault="00746081" w:rsidP="00746081">
      <w:pPr>
        <w:ind w:left="360"/>
        <w:jc w:val="both"/>
        <w:rPr>
          <w:b/>
          <w:sz w:val="28"/>
          <w:szCs w:val="28"/>
        </w:rPr>
      </w:pPr>
    </w:p>
    <w:p w:rsidR="00CF66D0" w:rsidRDefault="001414F3"/>
    <w:sectPr w:rsidR="00CF66D0" w:rsidSect="00910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521D"/>
    <w:multiLevelType w:val="hybridMultilevel"/>
    <w:tmpl w:val="20605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155EC"/>
    <w:multiLevelType w:val="hybridMultilevel"/>
    <w:tmpl w:val="65063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620F9"/>
    <w:multiLevelType w:val="hybridMultilevel"/>
    <w:tmpl w:val="447E0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D5954"/>
    <w:multiLevelType w:val="hybridMultilevel"/>
    <w:tmpl w:val="416C5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9517B"/>
    <w:multiLevelType w:val="hybridMultilevel"/>
    <w:tmpl w:val="45180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F5891"/>
    <w:multiLevelType w:val="hybridMultilevel"/>
    <w:tmpl w:val="9C08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B773D"/>
    <w:multiLevelType w:val="hybridMultilevel"/>
    <w:tmpl w:val="8B1412E4"/>
    <w:lvl w:ilvl="0" w:tplc="5D9A2F1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357807"/>
    <w:multiLevelType w:val="hybridMultilevel"/>
    <w:tmpl w:val="FFC84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E79A6"/>
    <w:multiLevelType w:val="hybridMultilevel"/>
    <w:tmpl w:val="81229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3253F8"/>
    <w:multiLevelType w:val="hybridMultilevel"/>
    <w:tmpl w:val="B6242214"/>
    <w:lvl w:ilvl="0" w:tplc="CE423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B549B3"/>
    <w:multiLevelType w:val="hybridMultilevel"/>
    <w:tmpl w:val="E01E9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7146C"/>
    <w:multiLevelType w:val="hybridMultilevel"/>
    <w:tmpl w:val="5846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050AE"/>
    <w:multiLevelType w:val="hybridMultilevel"/>
    <w:tmpl w:val="33EA0DE0"/>
    <w:lvl w:ilvl="0" w:tplc="6DD87B22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9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081"/>
    <w:rsid w:val="001414F3"/>
    <w:rsid w:val="0014488E"/>
    <w:rsid w:val="0034041D"/>
    <w:rsid w:val="00710A4A"/>
    <w:rsid w:val="00746081"/>
    <w:rsid w:val="0075639E"/>
    <w:rsid w:val="0091039D"/>
    <w:rsid w:val="00ED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08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2265</Words>
  <Characters>12914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2017-05-07T11:08:00Z</dcterms:created>
  <dcterms:modified xsi:type="dcterms:W3CDTF">2017-10-18T17:09:00Z</dcterms:modified>
</cp:coreProperties>
</file>